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057" w:rsidRDefault="002109FB">
      <w:pPr>
        <w:pStyle w:val="TextA"/>
        <w:rPr>
          <w:sz w:val="24"/>
          <w:szCs w:val="24"/>
        </w:rPr>
      </w:pPr>
      <w:r>
        <w:rPr>
          <w:sz w:val="24"/>
          <w:szCs w:val="24"/>
        </w:rPr>
        <w:t>Auszug Denken ohne Gel</w:t>
      </w:r>
      <w:r>
        <w:rPr>
          <w:rFonts w:ascii="Arial Unicode MS" w:hAnsi="Helvetica"/>
          <w:sz w:val="24"/>
          <w:szCs w:val="24"/>
        </w:rPr>
        <w:t>ä</w:t>
      </w:r>
      <w:r>
        <w:rPr>
          <w:sz w:val="24"/>
          <w:szCs w:val="24"/>
        </w:rPr>
        <w:t>nder von Hannah Arendt</w:t>
      </w:r>
    </w:p>
    <w:p w:rsidR="00026057" w:rsidRDefault="00026057">
      <w:pPr>
        <w:pStyle w:val="TextA"/>
        <w:rPr>
          <w:sz w:val="24"/>
          <w:szCs w:val="24"/>
        </w:rPr>
      </w:pPr>
    </w:p>
    <w:p w:rsidR="00026057" w:rsidRDefault="002109FB">
      <w:pPr>
        <w:pStyle w:val="TextA"/>
        <w:rPr>
          <w:sz w:val="24"/>
          <w:szCs w:val="24"/>
        </w:rPr>
      </w:pPr>
      <w:r>
        <w:rPr>
          <w:sz w:val="24"/>
          <w:szCs w:val="24"/>
        </w:rPr>
        <w:t>Kurz zu der Autorin, Hannah Arendt wurde 1906 in Hannover geboren und starb 1975 in New York. Als J</w:t>
      </w:r>
      <w:r>
        <w:rPr>
          <w:rFonts w:ascii="Arial Unicode MS" w:hAnsi="Helvetica"/>
          <w:sz w:val="24"/>
          <w:szCs w:val="24"/>
        </w:rPr>
        <w:t>ü</w:t>
      </w:r>
      <w:r>
        <w:rPr>
          <w:sz w:val="24"/>
          <w:szCs w:val="24"/>
        </w:rPr>
        <w:t>din entging sie nur mit viel Gl</w:t>
      </w:r>
      <w:r>
        <w:rPr>
          <w:rFonts w:ascii="Arial Unicode MS" w:hAnsi="Helvetica"/>
          <w:sz w:val="24"/>
          <w:szCs w:val="24"/>
        </w:rPr>
        <w:t>ü</w:t>
      </w:r>
      <w:r>
        <w:rPr>
          <w:sz w:val="24"/>
          <w:szCs w:val="24"/>
        </w:rPr>
        <w:t>ck dem KZ-Lager und konnte nach Frankreich fl</w:t>
      </w:r>
      <w:r>
        <w:rPr>
          <w:rFonts w:ascii="Arial Unicode MS" w:hAnsi="Helvetica"/>
          <w:sz w:val="24"/>
          <w:szCs w:val="24"/>
        </w:rPr>
        <w:t>ü</w:t>
      </w:r>
      <w:r>
        <w:rPr>
          <w:sz w:val="24"/>
          <w:szCs w:val="24"/>
        </w:rPr>
        <w:t xml:space="preserve">chten. Schon in dieser Zeit </w:t>
      </w:r>
      <w:r>
        <w:rPr>
          <w:sz w:val="24"/>
          <w:szCs w:val="24"/>
        </w:rPr>
        <w:t>war sie eine bekannte Philosophin und eine enge Vertraute und Sch</w:t>
      </w:r>
      <w:r>
        <w:rPr>
          <w:rFonts w:ascii="Arial Unicode MS" w:hAnsi="Helvetica"/>
          <w:sz w:val="24"/>
          <w:szCs w:val="24"/>
        </w:rPr>
        <w:t>ü</w:t>
      </w:r>
      <w:r>
        <w:rPr>
          <w:sz w:val="24"/>
          <w:szCs w:val="24"/>
        </w:rPr>
        <w:t>lerin Walter Benjamins. Als sp</w:t>
      </w:r>
      <w:r>
        <w:rPr>
          <w:rFonts w:ascii="Arial Unicode MS" w:hAnsi="Helvetica"/>
          <w:sz w:val="24"/>
          <w:szCs w:val="24"/>
        </w:rPr>
        <w:t>ä</w:t>
      </w:r>
      <w:r>
        <w:rPr>
          <w:sz w:val="24"/>
          <w:szCs w:val="24"/>
        </w:rPr>
        <w:t>ter auch Frankreich f</w:t>
      </w:r>
      <w:r>
        <w:rPr>
          <w:rFonts w:ascii="Arial Unicode MS" w:hAnsi="Helvetica"/>
          <w:sz w:val="24"/>
          <w:szCs w:val="24"/>
        </w:rPr>
        <w:t>ü</w:t>
      </w:r>
      <w:r>
        <w:rPr>
          <w:sz w:val="24"/>
          <w:szCs w:val="24"/>
        </w:rPr>
        <w:t>r die j</w:t>
      </w:r>
      <w:r>
        <w:rPr>
          <w:rFonts w:ascii="Arial Unicode MS" w:hAnsi="Helvetica"/>
          <w:sz w:val="24"/>
          <w:szCs w:val="24"/>
        </w:rPr>
        <w:t>ü</w:t>
      </w:r>
      <w:r>
        <w:rPr>
          <w:sz w:val="24"/>
          <w:szCs w:val="24"/>
        </w:rPr>
        <w:t>dische Bev</w:t>
      </w:r>
      <w:r>
        <w:rPr>
          <w:rFonts w:ascii="Arial Unicode MS" w:hAnsi="Helvetica"/>
          <w:sz w:val="24"/>
          <w:szCs w:val="24"/>
        </w:rPr>
        <w:t>ö</w:t>
      </w:r>
      <w:r>
        <w:rPr>
          <w:sz w:val="24"/>
          <w:szCs w:val="24"/>
        </w:rPr>
        <w:t>lkerung nicht mehr sicher war, fl</w:t>
      </w:r>
      <w:r>
        <w:rPr>
          <w:rFonts w:ascii="Arial Unicode MS" w:hAnsi="Helvetica"/>
          <w:sz w:val="24"/>
          <w:szCs w:val="24"/>
        </w:rPr>
        <w:t>ü</w:t>
      </w:r>
      <w:r>
        <w:rPr>
          <w:sz w:val="24"/>
          <w:szCs w:val="24"/>
        </w:rPr>
        <w:t>chtete sie nach Amerika. Dort engagierte sie sich f</w:t>
      </w:r>
      <w:r>
        <w:rPr>
          <w:rFonts w:ascii="Arial Unicode MS" w:hAnsi="Helvetica"/>
          <w:sz w:val="24"/>
          <w:szCs w:val="24"/>
        </w:rPr>
        <w:t>ü</w:t>
      </w:r>
      <w:r>
        <w:rPr>
          <w:sz w:val="24"/>
          <w:szCs w:val="24"/>
        </w:rPr>
        <w:t>r die Israelische Botschaft. Als</w:t>
      </w:r>
      <w:r>
        <w:rPr>
          <w:sz w:val="24"/>
          <w:szCs w:val="24"/>
        </w:rPr>
        <w:t xml:space="preserve"> Adolf Eichmann, der in der NS-Zeit f</w:t>
      </w:r>
      <w:r>
        <w:rPr>
          <w:rFonts w:ascii="Arial Unicode MS" w:hAnsi="Helvetica"/>
          <w:sz w:val="24"/>
          <w:szCs w:val="24"/>
        </w:rPr>
        <w:t>ü</w:t>
      </w:r>
      <w:r>
        <w:rPr>
          <w:sz w:val="24"/>
          <w:szCs w:val="24"/>
        </w:rPr>
        <w:t>r die Deportation der Juden zust</w:t>
      </w:r>
      <w:r>
        <w:rPr>
          <w:rFonts w:ascii="Arial Unicode MS" w:hAnsi="Helvetica"/>
          <w:sz w:val="24"/>
          <w:szCs w:val="24"/>
        </w:rPr>
        <w:t>ä</w:t>
      </w:r>
      <w:r>
        <w:rPr>
          <w:sz w:val="24"/>
          <w:szCs w:val="24"/>
        </w:rPr>
        <w:t>ndig war, nach Israel gebracht wurde, durfte sie f</w:t>
      </w:r>
      <w:r>
        <w:rPr>
          <w:rFonts w:ascii="Arial Unicode MS" w:hAnsi="Helvetica"/>
          <w:sz w:val="24"/>
          <w:szCs w:val="24"/>
        </w:rPr>
        <w:t>ü</w:t>
      </w:r>
      <w:r>
        <w:rPr>
          <w:sz w:val="24"/>
          <w:szCs w:val="24"/>
        </w:rPr>
        <w:t xml:space="preserve">r </w:t>
      </w:r>
      <w:r>
        <w:rPr>
          <w:rFonts w:ascii="Arial Unicode MS" w:hAnsi="Helvetica"/>
          <w:sz w:val="24"/>
          <w:szCs w:val="24"/>
        </w:rPr>
        <w:t>„</w:t>
      </w:r>
      <w:r>
        <w:rPr>
          <w:sz w:val="24"/>
          <w:szCs w:val="24"/>
        </w:rPr>
        <w:t>The New Yorker</w:t>
      </w:r>
      <w:r>
        <w:rPr>
          <w:rFonts w:ascii="Arial Unicode MS" w:hAnsi="Helvetica"/>
          <w:sz w:val="24"/>
          <w:szCs w:val="24"/>
        </w:rPr>
        <w:t>“</w:t>
      </w:r>
      <w:r>
        <w:rPr>
          <w:rFonts w:ascii="Arial Unicode MS" w:hAnsi="Helvetica"/>
          <w:sz w:val="24"/>
          <w:szCs w:val="24"/>
        </w:rPr>
        <w:t xml:space="preserve"> </w:t>
      </w:r>
      <w:r>
        <w:rPr>
          <w:sz w:val="24"/>
          <w:szCs w:val="24"/>
        </w:rPr>
        <w:t>dar</w:t>
      </w:r>
      <w:r>
        <w:rPr>
          <w:rFonts w:ascii="Arial Unicode MS" w:hAnsi="Helvetica"/>
          <w:sz w:val="24"/>
          <w:szCs w:val="24"/>
        </w:rPr>
        <w:t>ü</w:t>
      </w:r>
      <w:r>
        <w:rPr>
          <w:sz w:val="24"/>
          <w:szCs w:val="24"/>
        </w:rPr>
        <w:t xml:space="preserve">ber berichten. Sie nannte </w:t>
      </w:r>
      <w:r>
        <w:rPr>
          <w:sz w:val="24"/>
          <w:szCs w:val="24"/>
        </w:rPr>
        <w:t xml:space="preserve">Eichmann, eine </w:t>
      </w:r>
      <w:r w:rsidR="00E22914">
        <w:rPr>
          <w:sz w:val="24"/>
          <w:szCs w:val="24"/>
        </w:rPr>
        <w:t>„</w:t>
      </w:r>
      <w:r>
        <w:rPr>
          <w:sz w:val="24"/>
          <w:szCs w:val="24"/>
        </w:rPr>
        <w:t>Hanswurst</w:t>
      </w:r>
      <w:r w:rsidR="00E22914">
        <w:rPr>
          <w:sz w:val="24"/>
          <w:szCs w:val="24"/>
        </w:rPr>
        <w:t>“</w:t>
      </w:r>
      <w:r>
        <w:rPr>
          <w:sz w:val="24"/>
          <w:szCs w:val="24"/>
        </w:rPr>
        <w:t>, und gab in ihrem Bericht zum Ausdruck wie banal doch da</w:t>
      </w:r>
      <w:r>
        <w:rPr>
          <w:sz w:val="24"/>
          <w:szCs w:val="24"/>
        </w:rPr>
        <w:t>s B</w:t>
      </w:r>
      <w:r>
        <w:rPr>
          <w:rFonts w:ascii="Arial Unicode MS" w:hAnsi="Helvetica"/>
          <w:sz w:val="24"/>
          <w:szCs w:val="24"/>
        </w:rPr>
        <w:t>ö</w:t>
      </w:r>
      <w:r w:rsidR="00E22914">
        <w:rPr>
          <w:sz w:val="24"/>
          <w:szCs w:val="24"/>
        </w:rPr>
        <w:t>se sei. M</w:t>
      </w:r>
      <w:r>
        <w:rPr>
          <w:sz w:val="24"/>
          <w:szCs w:val="24"/>
        </w:rPr>
        <w:t>it diesem Titel wurde sie auch ber</w:t>
      </w:r>
      <w:r>
        <w:rPr>
          <w:rFonts w:ascii="Arial Unicode MS" w:hAnsi="Helvetica"/>
          <w:sz w:val="24"/>
          <w:szCs w:val="24"/>
        </w:rPr>
        <w:t>ü</w:t>
      </w:r>
      <w:r>
        <w:rPr>
          <w:sz w:val="24"/>
          <w:szCs w:val="24"/>
        </w:rPr>
        <w:t xml:space="preserve">hmt, obwohl nicht gerade im Positiven. Mit dem Titel </w:t>
      </w:r>
      <w:r>
        <w:rPr>
          <w:rFonts w:ascii="Arial Unicode MS" w:hAnsi="Helvetica"/>
          <w:sz w:val="24"/>
          <w:szCs w:val="24"/>
        </w:rPr>
        <w:t>„</w:t>
      </w:r>
      <w:r>
        <w:rPr>
          <w:sz w:val="24"/>
          <w:szCs w:val="24"/>
        </w:rPr>
        <w:t>Die Banalit</w:t>
      </w:r>
      <w:r>
        <w:rPr>
          <w:rFonts w:ascii="Arial Unicode MS" w:hAnsi="Helvetica"/>
          <w:sz w:val="24"/>
          <w:szCs w:val="24"/>
        </w:rPr>
        <w:t>ä</w:t>
      </w:r>
      <w:r>
        <w:rPr>
          <w:sz w:val="24"/>
          <w:szCs w:val="24"/>
        </w:rPr>
        <w:t>t des B</w:t>
      </w:r>
      <w:r>
        <w:rPr>
          <w:rFonts w:ascii="Arial Unicode MS" w:hAnsi="Helvetica"/>
          <w:sz w:val="24"/>
          <w:szCs w:val="24"/>
        </w:rPr>
        <w:t>ö</w:t>
      </w:r>
      <w:r>
        <w:rPr>
          <w:sz w:val="24"/>
          <w:szCs w:val="24"/>
        </w:rPr>
        <w:t>sen</w:t>
      </w:r>
      <w:r>
        <w:rPr>
          <w:rFonts w:ascii="Arial Unicode MS" w:hAnsi="Helvetica"/>
          <w:sz w:val="24"/>
          <w:szCs w:val="24"/>
        </w:rPr>
        <w:t>“</w:t>
      </w:r>
      <w:r>
        <w:rPr>
          <w:rFonts w:ascii="Arial Unicode MS" w:hAnsi="Helvetica"/>
          <w:sz w:val="24"/>
          <w:szCs w:val="24"/>
        </w:rPr>
        <w:t xml:space="preserve"> </w:t>
      </w:r>
      <w:r w:rsidR="00E22914">
        <w:rPr>
          <w:sz w:val="24"/>
          <w:szCs w:val="24"/>
        </w:rPr>
        <w:t>assoziierte sie</w:t>
      </w:r>
      <w:r>
        <w:rPr>
          <w:sz w:val="24"/>
          <w:szCs w:val="24"/>
        </w:rPr>
        <w:t xml:space="preserve"> Eichmann, da sie sich ein Monster vorstellte und nicht einen d</w:t>
      </w:r>
      <w:r>
        <w:rPr>
          <w:rFonts w:ascii="Arial Unicode MS" w:hAnsi="Helvetica"/>
          <w:sz w:val="24"/>
          <w:szCs w:val="24"/>
        </w:rPr>
        <w:t>ü</w:t>
      </w:r>
      <w:r>
        <w:rPr>
          <w:sz w:val="24"/>
          <w:szCs w:val="24"/>
        </w:rPr>
        <w:t>mmlichen, d</w:t>
      </w:r>
      <w:r>
        <w:rPr>
          <w:rFonts w:ascii="Arial Unicode MS" w:hAnsi="Helvetica"/>
          <w:sz w:val="24"/>
          <w:szCs w:val="24"/>
        </w:rPr>
        <w:t>ü</w:t>
      </w:r>
      <w:r>
        <w:rPr>
          <w:sz w:val="24"/>
          <w:szCs w:val="24"/>
        </w:rPr>
        <w:t>rren Mann der nur Befehle au</w:t>
      </w:r>
      <w:r>
        <w:rPr>
          <w:sz w:val="24"/>
          <w:szCs w:val="24"/>
        </w:rPr>
        <w:t>sf</w:t>
      </w:r>
      <w:r>
        <w:rPr>
          <w:rFonts w:ascii="Arial Unicode MS" w:hAnsi="Helvetica"/>
          <w:sz w:val="24"/>
          <w:szCs w:val="24"/>
        </w:rPr>
        <w:t>ü</w:t>
      </w:r>
      <w:r>
        <w:rPr>
          <w:sz w:val="24"/>
          <w:szCs w:val="24"/>
        </w:rPr>
        <w:t>hrte. Nach der Ver</w:t>
      </w:r>
      <w:r>
        <w:rPr>
          <w:rFonts w:ascii="Arial Unicode MS" w:hAnsi="Helvetica"/>
          <w:sz w:val="24"/>
          <w:szCs w:val="24"/>
        </w:rPr>
        <w:t>ö</w:t>
      </w:r>
      <w:r>
        <w:rPr>
          <w:sz w:val="24"/>
          <w:szCs w:val="24"/>
        </w:rPr>
        <w:t xml:space="preserve">ffentlichung ihres Buches </w:t>
      </w:r>
      <w:r>
        <w:rPr>
          <w:rFonts w:ascii="Arial Unicode MS" w:hAnsi="Helvetica"/>
          <w:sz w:val="24"/>
          <w:szCs w:val="24"/>
        </w:rPr>
        <w:t>ü</w:t>
      </w:r>
      <w:r>
        <w:rPr>
          <w:sz w:val="24"/>
          <w:szCs w:val="24"/>
        </w:rPr>
        <w:t>ber den Prozess hatte sie mit einer Medien-Hetzkampagne zu k</w:t>
      </w:r>
      <w:r>
        <w:rPr>
          <w:rFonts w:ascii="Arial Unicode MS" w:hAnsi="Helvetica"/>
          <w:sz w:val="24"/>
          <w:szCs w:val="24"/>
        </w:rPr>
        <w:t>ä</w:t>
      </w:r>
      <w:r>
        <w:rPr>
          <w:sz w:val="24"/>
          <w:szCs w:val="24"/>
        </w:rPr>
        <w:t xml:space="preserve">mpfen. Nicht nur die </w:t>
      </w:r>
      <w:r>
        <w:rPr>
          <w:rFonts w:ascii="Arial Unicode MS" w:hAnsi="Helvetica"/>
          <w:sz w:val="24"/>
          <w:szCs w:val="24"/>
        </w:rPr>
        <w:t>Ö</w:t>
      </w:r>
      <w:r>
        <w:rPr>
          <w:sz w:val="24"/>
          <w:szCs w:val="24"/>
        </w:rPr>
        <w:t>ffentlichkeit sondern auch Freunde stellten sich gegen sie. Erst heute erkennt man ihren Scharfsinn und gibt ihr den Titel d</w:t>
      </w:r>
      <w:r>
        <w:rPr>
          <w:sz w:val="24"/>
          <w:szCs w:val="24"/>
        </w:rPr>
        <w:t>en sie verdient, eine der wohl ber</w:t>
      </w:r>
      <w:r>
        <w:rPr>
          <w:rFonts w:ascii="Arial Unicode MS" w:hAnsi="Helvetica"/>
          <w:sz w:val="24"/>
          <w:szCs w:val="24"/>
        </w:rPr>
        <w:t>ü</w:t>
      </w:r>
      <w:r>
        <w:rPr>
          <w:sz w:val="24"/>
          <w:szCs w:val="24"/>
        </w:rPr>
        <w:t xml:space="preserve">hmtesten politischen Denkerinnen ihrer Zeit. </w:t>
      </w:r>
    </w:p>
    <w:p w:rsidR="00026057" w:rsidRDefault="00026057">
      <w:pPr>
        <w:pStyle w:val="TextA"/>
        <w:rPr>
          <w:sz w:val="24"/>
          <w:szCs w:val="24"/>
        </w:rPr>
      </w:pPr>
    </w:p>
    <w:p w:rsidR="00026057" w:rsidRDefault="002109FB">
      <w:pPr>
        <w:pStyle w:val="TextA"/>
        <w:rPr>
          <w:sz w:val="24"/>
          <w:szCs w:val="24"/>
        </w:rPr>
      </w:pPr>
      <w:r>
        <w:rPr>
          <w:sz w:val="24"/>
          <w:szCs w:val="24"/>
        </w:rPr>
        <w:t xml:space="preserve">Der gelesene Auszug ihres Buches </w:t>
      </w:r>
      <w:r>
        <w:rPr>
          <w:rFonts w:ascii="Arial Unicode MS" w:hAnsi="Helvetica"/>
          <w:sz w:val="24"/>
          <w:szCs w:val="24"/>
        </w:rPr>
        <w:t>„</w:t>
      </w:r>
      <w:r>
        <w:rPr>
          <w:sz w:val="24"/>
          <w:szCs w:val="24"/>
        </w:rPr>
        <w:t>Denken ohne Gel</w:t>
      </w:r>
      <w:r>
        <w:rPr>
          <w:rFonts w:ascii="Arial Unicode MS" w:hAnsi="Helvetica"/>
          <w:sz w:val="24"/>
          <w:szCs w:val="24"/>
        </w:rPr>
        <w:t>ä</w:t>
      </w:r>
      <w:r>
        <w:rPr>
          <w:sz w:val="24"/>
          <w:szCs w:val="24"/>
        </w:rPr>
        <w:t>nder</w:t>
      </w:r>
      <w:r>
        <w:rPr>
          <w:rFonts w:ascii="Arial Unicode MS" w:hAnsi="Helvetica"/>
          <w:sz w:val="24"/>
          <w:szCs w:val="24"/>
        </w:rPr>
        <w:t>“</w:t>
      </w:r>
      <w:r>
        <w:rPr>
          <w:rFonts w:ascii="Arial Unicode MS" w:hAnsi="Helvetica"/>
          <w:sz w:val="24"/>
          <w:szCs w:val="24"/>
        </w:rPr>
        <w:t xml:space="preserve"> </w:t>
      </w:r>
      <w:r>
        <w:rPr>
          <w:sz w:val="24"/>
          <w:szCs w:val="24"/>
        </w:rPr>
        <w:t>behandelt anfangs die Frage vom Sinn und dem Misstrauen zur Politik und warum sich die Politik als unabdingbare Notwen</w:t>
      </w:r>
      <w:r>
        <w:rPr>
          <w:sz w:val="24"/>
          <w:szCs w:val="24"/>
        </w:rPr>
        <w:t xml:space="preserve">digkeit darstellt. Es wird aufgezeigt das Menschen ohne Politik nicht </w:t>
      </w:r>
      <w:r>
        <w:rPr>
          <w:rFonts w:ascii="Arial Unicode MS" w:hAnsi="Helvetica"/>
          <w:sz w:val="24"/>
          <w:szCs w:val="24"/>
        </w:rPr>
        <w:t>ü</w:t>
      </w:r>
      <w:r>
        <w:rPr>
          <w:sz w:val="24"/>
          <w:szCs w:val="24"/>
        </w:rPr>
        <w:t>berleben k</w:t>
      </w:r>
      <w:r>
        <w:rPr>
          <w:rFonts w:ascii="Arial Unicode MS" w:hAnsi="Helvetica"/>
          <w:sz w:val="24"/>
          <w:szCs w:val="24"/>
        </w:rPr>
        <w:t>ö</w:t>
      </w:r>
      <w:r>
        <w:rPr>
          <w:sz w:val="24"/>
          <w:szCs w:val="24"/>
        </w:rPr>
        <w:t xml:space="preserve">nnten. Da wir nur in der Gesellschaft </w:t>
      </w:r>
      <w:r>
        <w:rPr>
          <w:rFonts w:ascii="Arial Unicode MS" w:hAnsi="Helvetica"/>
          <w:sz w:val="24"/>
          <w:szCs w:val="24"/>
        </w:rPr>
        <w:t>ü</w:t>
      </w:r>
      <w:r>
        <w:rPr>
          <w:sz w:val="24"/>
          <w:szCs w:val="24"/>
        </w:rPr>
        <w:t>berleben k</w:t>
      </w:r>
      <w:r>
        <w:rPr>
          <w:rFonts w:ascii="Arial Unicode MS" w:hAnsi="Helvetica"/>
          <w:sz w:val="24"/>
          <w:szCs w:val="24"/>
        </w:rPr>
        <w:t>ö</w:t>
      </w:r>
      <w:r>
        <w:rPr>
          <w:sz w:val="24"/>
          <w:szCs w:val="24"/>
        </w:rPr>
        <w:t>nnen und nicht f</w:t>
      </w:r>
      <w:r>
        <w:rPr>
          <w:rFonts w:ascii="Arial Unicode MS" w:hAnsi="Helvetica"/>
          <w:sz w:val="24"/>
          <w:szCs w:val="24"/>
        </w:rPr>
        <w:t>ü</w:t>
      </w:r>
      <w:r>
        <w:rPr>
          <w:sz w:val="24"/>
          <w:szCs w:val="24"/>
        </w:rPr>
        <w:t>r uns alleine, hat sich die Politik die Sicherung des Lebens im weitesten Sinne, zur Aufgabe gemacht.</w:t>
      </w:r>
    </w:p>
    <w:p w:rsidR="00026057" w:rsidRDefault="002109FB">
      <w:pPr>
        <w:pStyle w:val="TextA"/>
        <w:rPr>
          <w:sz w:val="24"/>
          <w:szCs w:val="24"/>
        </w:rPr>
      </w:pPr>
      <w:r>
        <w:rPr>
          <w:sz w:val="24"/>
          <w:szCs w:val="24"/>
        </w:rPr>
        <w:t xml:space="preserve">Das jeder in Ruhe sein Leben, leben kann. Sie zitiert auch Madison: </w:t>
      </w:r>
      <w:r>
        <w:rPr>
          <w:rFonts w:ascii="Arial Unicode MS" w:hAnsi="Helvetica"/>
          <w:sz w:val="24"/>
          <w:szCs w:val="24"/>
        </w:rPr>
        <w:t>“</w:t>
      </w:r>
      <w:r>
        <w:rPr>
          <w:sz w:val="24"/>
          <w:szCs w:val="24"/>
        </w:rPr>
        <w:t>Da es sich beim Zusammenleben um Menschen, und nicht um Engel handelt, kann die Daseinsform nur durch einen Staat erfolgen, der ein Monopol der Ge</w:t>
      </w:r>
      <w:r w:rsidR="00E22914">
        <w:rPr>
          <w:sz w:val="24"/>
          <w:szCs w:val="24"/>
        </w:rPr>
        <w:t>walt besitzt und den Krieg alle</w:t>
      </w:r>
      <w:r>
        <w:rPr>
          <w:sz w:val="24"/>
          <w:szCs w:val="24"/>
        </w:rPr>
        <w:t xml:space="preserve"> gegen al</w:t>
      </w:r>
      <w:r>
        <w:rPr>
          <w:sz w:val="24"/>
          <w:szCs w:val="24"/>
        </w:rPr>
        <w:t xml:space="preserve">le verhindert. Diese Meinung ist </w:t>
      </w:r>
      <w:r>
        <w:rPr>
          <w:rFonts w:ascii="Arial Unicode MS" w:hAnsi="Helvetica"/>
          <w:sz w:val="24"/>
          <w:szCs w:val="24"/>
        </w:rPr>
        <w:t>ä</w:t>
      </w:r>
      <w:r>
        <w:rPr>
          <w:sz w:val="24"/>
          <w:szCs w:val="24"/>
        </w:rPr>
        <w:t>hnlich wie der Glaube, dass es Politik schon immer gegeben hat, wo Menschen zivilisiert zusammen gelebt haben.</w:t>
      </w:r>
    </w:p>
    <w:p w:rsidR="00026057" w:rsidRDefault="00026057">
      <w:pPr>
        <w:pStyle w:val="TextA"/>
        <w:rPr>
          <w:sz w:val="24"/>
          <w:szCs w:val="24"/>
        </w:rPr>
      </w:pPr>
    </w:p>
    <w:p w:rsidR="00026057" w:rsidRDefault="002109FB">
      <w:pPr>
        <w:pStyle w:val="TextA"/>
        <w:rPr>
          <w:sz w:val="24"/>
          <w:szCs w:val="24"/>
        </w:rPr>
      </w:pPr>
      <w:r>
        <w:rPr>
          <w:sz w:val="24"/>
          <w:szCs w:val="24"/>
        </w:rPr>
        <w:t>Dass sie diese Meinungen ablehnt wird sehr fr</w:t>
      </w:r>
      <w:r>
        <w:rPr>
          <w:rFonts w:ascii="Arial Unicode MS" w:hAnsi="Helvetica"/>
          <w:sz w:val="24"/>
          <w:szCs w:val="24"/>
        </w:rPr>
        <w:t>ü</w:t>
      </w:r>
      <w:r>
        <w:rPr>
          <w:sz w:val="24"/>
          <w:szCs w:val="24"/>
        </w:rPr>
        <w:t xml:space="preserve">h klar, als sie </w:t>
      </w:r>
      <w:r>
        <w:rPr>
          <w:rFonts w:ascii="Arial Unicode MS" w:hAnsi="Helvetica"/>
          <w:sz w:val="24"/>
          <w:szCs w:val="24"/>
        </w:rPr>
        <w:t>ü</w:t>
      </w:r>
      <w:r>
        <w:rPr>
          <w:sz w:val="24"/>
          <w:szCs w:val="24"/>
        </w:rPr>
        <w:t>ber Aristoteles und das antike Griechenland sch</w:t>
      </w:r>
      <w:r>
        <w:rPr>
          <w:sz w:val="24"/>
          <w:szCs w:val="24"/>
        </w:rPr>
        <w:t xml:space="preserve">reibt. In dieser Epoche habe wohl eines der wenigen Male Politik funktioniert. In der Polis (wird heute mit Politik </w:t>
      </w:r>
      <w:r>
        <w:rPr>
          <w:rFonts w:ascii="Arial Unicode MS" w:hAnsi="Helvetica"/>
          <w:sz w:val="24"/>
          <w:szCs w:val="24"/>
        </w:rPr>
        <w:t>ü</w:t>
      </w:r>
      <w:r>
        <w:rPr>
          <w:sz w:val="24"/>
          <w:szCs w:val="24"/>
        </w:rPr>
        <w:t>bersetzt) war das Zusammenleben der Menschen geregelt und sie stand hier f</w:t>
      </w:r>
      <w:r>
        <w:rPr>
          <w:rFonts w:ascii="Arial Unicode MS" w:hAnsi="Helvetica"/>
          <w:sz w:val="24"/>
          <w:szCs w:val="24"/>
        </w:rPr>
        <w:t>ü</w:t>
      </w:r>
      <w:r>
        <w:rPr>
          <w:sz w:val="24"/>
          <w:szCs w:val="24"/>
        </w:rPr>
        <w:t>r Freiheit. Aber in der Polis durften nur befreite Menschen lebe</w:t>
      </w:r>
      <w:r>
        <w:rPr>
          <w:sz w:val="24"/>
          <w:szCs w:val="24"/>
        </w:rPr>
        <w:t>n, die bereits befreit wurden oder sich selbst befreien konnten. Befreit war man erst wenn man jemanden zwang, welcher einem die Hausarbeit und die Arbeit erledigte die man f</w:t>
      </w:r>
      <w:r>
        <w:rPr>
          <w:rFonts w:ascii="Arial Unicode MS" w:hAnsi="Helvetica"/>
          <w:sz w:val="24"/>
          <w:szCs w:val="24"/>
        </w:rPr>
        <w:t>ü</w:t>
      </w:r>
      <w:r>
        <w:rPr>
          <w:sz w:val="24"/>
          <w:szCs w:val="24"/>
        </w:rPr>
        <w:t>r den Broterwerb brauchte. Der Vorteil Jener, die in der Polis waren: Sie mussten</w:t>
      </w:r>
      <w:r>
        <w:rPr>
          <w:sz w:val="24"/>
          <w:szCs w:val="24"/>
        </w:rPr>
        <w:t xml:space="preserve"> sich nicht um die normalen Dinge k</w:t>
      </w:r>
      <w:r>
        <w:rPr>
          <w:rFonts w:ascii="Arial Unicode MS" w:hAnsi="Helvetica"/>
          <w:sz w:val="24"/>
          <w:szCs w:val="24"/>
        </w:rPr>
        <w:t>ü</w:t>
      </w:r>
      <w:r>
        <w:rPr>
          <w:sz w:val="24"/>
          <w:szCs w:val="24"/>
        </w:rPr>
        <w:t>mmern, die man zum Leben braucht, sondern sie durften sich der Politik widmen. Es gab das Recht der Redefreiheit, und man konnte mit Gleichgesinnten sprechen. Der Sinn der Politik war hier das man in Freiheit ohne Gewalt</w:t>
      </w:r>
      <w:r>
        <w:rPr>
          <w:sz w:val="24"/>
          <w:szCs w:val="24"/>
        </w:rPr>
        <w:t>, friedlich miteinander sprechen und diskutieren konnte. Au</w:t>
      </w:r>
      <w:r>
        <w:rPr>
          <w:rFonts w:ascii="Arial Unicode MS" w:hAnsi="Helvetica"/>
          <w:sz w:val="24"/>
          <w:szCs w:val="24"/>
        </w:rPr>
        <w:t>ß</w:t>
      </w:r>
      <w:r>
        <w:rPr>
          <w:sz w:val="24"/>
          <w:szCs w:val="24"/>
        </w:rPr>
        <w:t>er in Kriegszeiten mussten Befehle entgegen genommen werden. Jedoch hatte man diese Freiheit nur in der Polis. Hier hatte die Politik auch nichts mit Gewalt zu tun sondern es wurde alles friedlich</w:t>
      </w:r>
      <w:r>
        <w:rPr>
          <w:sz w:val="24"/>
          <w:szCs w:val="24"/>
        </w:rPr>
        <w:t xml:space="preserve"> geregelt.</w:t>
      </w:r>
    </w:p>
    <w:p w:rsidR="00026057" w:rsidRDefault="00026057">
      <w:pPr>
        <w:pStyle w:val="TextA"/>
        <w:rPr>
          <w:sz w:val="24"/>
          <w:szCs w:val="24"/>
        </w:rPr>
      </w:pPr>
    </w:p>
    <w:p w:rsidR="00026057" w:rsidRDefault="002109FB">
      <w:pPr>
        <w:pStyle w:val="TextA"/>
        <w:rPr>
          <w:sz w:val="24"/>
          <w:szCs w:val="24"/>
        </w:rPr>
      </w:pPr>
      <w:r>
        <w:rPr>
          <w:sz w:val="24"/>
          <w:szCs w:val="24"/>
        </w:rPr>
        <w:t>Diese Vorstellungen und die Idee von Politik, in welcher es auch gewaltfrei funktioniert hat, haben die sp</w:t>
      </w:r>
      <w:r>
        <w:rPr>
          <w:rFonts w:ascii="Arial Unicode MS" w:hAnsi="Helvetica"/>
          <w:sz w:val="24"/>
          <w:szCs w:val="24"/>
        </w:rPr>
        <w:t>ä</w:t>
      </w:r>
      <w:r>
        <w:rPr>
          <w:sz w:val="24"/>
          <w:szCs w:val="24"/>
        </w:rPr>
        <w:t>teren Epochen mit gepr</w:t>
      </w:r>
      <w:r>
        <w:rPr>
          <w:rFonts w:ascii="Arial Unicode MS" w:hAnsi="Helvetica"/>
          <w:sz w:val="24"/>
          <w:szCs w:val="24"/>
        </w:rPr>
        <w:t>ä</w:t>
      </w:r>
      <w:r>
        <w:rPr>
          <w:sz w:val="24"/>
          <w:szCs w:val="24"/>
        </w:rPr>
        <w:t>gt. Jedoch m</w:t>
      </w:r>
      <w:r>
        <w:rPr>
          <w:rFonts w:ascii="Arial Unicode MS" w:hAnsi="Helvetica"/>
          <w:sz w:val="24"/>
          <w:szCs w:val="24"/>
        </w:rPr>
        <w:t>ü</w:t>
      </w:r>
      <w:r>
        <w:rPr>
          <w:sz w:val="24"/>
          <w:szCs w:val="24"/>
        </w:rPr>
        <w:t>ssen wir dieses Vorurteil heilen, das Politik notwendig sei, notwendig im Sinne von einem Grundbed</w:t>
      </w:r>
      <w:r>
        <w:rPr>
          <w:rFonts w:ascii="Arial Unicode MS" w:hAnsi="Helvetica"/>
          <w:sz w:val="24"/>
          <w:szCs w:val="24"/>
        </w:rPr>
        <w:t>ü</w:t>
      </w:r>
      <w:r>
        <w:rPr>
          <w:sz w:val="24"/>
          <w:szCs w:val="24"/>
        </w:rPr>
        <w:t>rf</w:t>
      </w:r>
      <w:r>
        <w:rPr>
          <w:sz w:val="24"/>
          <w:szCs w:val="24"/>
        </w:rPr>
        <w:t xml:space="preserve">nis wie Essen oder </w:t>
      </w:r>
    </w:p>
    <w:p w:rsidR="00026057" w:rsidRDefault="002109FB">
      <w:pPr>
        <w:pStyle w:val="TextA"/>
        <w:rPr>
          <w:sz w:val="24"/>
          <w:szCs w:val="24"/>
        </w:rPr>
      </w:pPr>
      <w:r>
        <w:rPr>
          <w:sz w:val="24"/>
          <w:szCs w:val="24"/>
        </w:rPr>
        <w:t>Liebe.</w:t>
      </w:r>
    </w:p>
    <w:p w:rsidR="00026057" w:rsidRDefault="00026057">
      <w:pPr>
        <w:pStyle w:val="TextA"/>
        <w:rPr>
          <w:sz w:val="24"/>
          <w:szCs w:val="24"/>
        </w:rPr>
      </w:pPr>
    </w:p>
    <w:p w:rsidR="00026057" w:rsidRDefault="002109FB">
      <w:pPr>
        <w:pStyle w:val="TextA"/>
        <w:rPr>
          <w:sz w:val="24"/>
          <w:szCs w:val="24"/>
          <w:u w:color="FF0000"/>
        </w:rPr>
      </w:pPr>
      <w:r>
        <w:rPr>
          <w:sz w:val="24"/>
          <w:szCs w:val="24"/>
        </w:rPr>
        <w:t>Und wenn der Sinn der Politik Freiheit sein soll, dann bemerkt man erst wie alt diese Frage sein muss, und sich seit der Antike die Dinge f</w:t>
      </w:r>
      <w:r>
        <w:rPr>
          <w:rFonts w:ascii="Arial Unicode MS" w:hAnsi="Helvetica"/>
          <w:sz w:val="24"/>
          <w:szCs w:val="24"/>
        </w:rPr>
        <w:t>ü</w:t>
      </w:r>
      <w:r>
        <w:rPr>
          <w:sz w:val="24"/>
          <w:szCs w:val="24"/>
        </w:rPr>
        <w:t>r die Politik sehr ge</w:t>
      </w:r>
      <w:r>
        <w:rPr>
          <w:rFonts w:ascii="Arial Unicode MS" w:hAnsi="Helvetica"/>
          <w:sz w:val="24"/>
          <w:szCs w:val="24"/>
        </w:rPr>
        <w:t>ä</w:t>
      </w:r>
      <w:r>
        <w:rPr>
          <w:sz w:val="24"/>
          <w:szCs w:val="24"/>
        </w:rPr>
        <w:t>ndert haben. Denn erst wo Politik endet kann Freiheit beginnen. Na</w:t>
      </w:r>
      <w:r>
        <w:rPr>
          <w:sz w:val="24"/>
          <w:szCs w:val="24"/>
        </w:rPr>
        <w:t xml:space="preserve">ch den Erfahrungen die Hannah </w:t>
      </w:r>
      <w:r>
        <w:rPr>
          <w:sz w:val="24"/>
          <w:szCs w:val="24"/>
        </w:rPr>
        <w:lastRenderedPageBreak/>
        <w:t xml:space="preserve">Arendt in den 50iger Jahren hatte, berechtigt sich die Frage, ob Politik </w:t>
      </w:r>
      <w:r>
        <w:rPr>
          <w:rFonts w:ascii="Arial Unicode MS" w:hAnsi="Helvetica"/>
          <w:sz w:val="24"/>
          <w:szCs w:val="24"/>
        </w:rPr>
        <w:t>ü</w:t>
      </w:r>
      <w:r>
        <w:rPr>
          <w:sz w:val="24"/>
          <w:szCs w:val="24"/>
        </w:rPr>
        <w:t xml:space="preserve">berhaupt noch einen Sinn hat, ob es nicht nur Unheil </w:t>
      </w:r>
      <w:r>
        <w:rPr>
          <w:rFonts w:ascii="Arial Unicode MS" w:hAnsi="Helvetica"/>
          <w:sz w:val="24"/>
          <w:szCs w:val="24"/>
        </w:rPr>
        <w:t>ü</w:t>
      </w:r>
      <w:r>
        <w:rPr>
          <w:sz w:val="24"/>
          <w:szCs w:val="24"/>
        </w:rPr>
        <w:t>ber unser Land bringt? Wenn es wahr ist das Politik f</w:t>
      </w:r>
      <w:r>
        <w:rPr>
          <w:rFonts w:ascii="Arial Unicode MS" w:hAnsi="Helvetica"/>
          <w:sz w:val="24"/>
          <w:szCs w:val="24"/>
        </w:rPr>
        <w:t>ü</w:t>
      </w:r>
      <w:r>
        <w:rPr>
          <w:sz w:val="24"/>
          <w:szCs w:val="24"/>
        </w:rPr>
        <w:t>r die Lebenserhaltung der Menschheit notwend</w:t>
      </w:r>
      <w:r>
        <w:rPr>
          <w:sz w:val="24"/>
          <w:szCs w:val="24"/>
        </w:rPr>
        <w:t>ig ist, dann ist der Sinn der Politik  sp</w:t>
      </w:r>
      <w:r>
        <w:rPr>
          <w:rFonts w:ascii="Arial Unicode MS" w:hAnsi="Helvetica"/>
          <w:sz w:val="24"/>
          <w:szCs w:val="24"/>
        </w:rPr>
        <w:t>ä</w:t>
      </w:r>
      <w:r>
        <w:rPr>
          <w:sz w:val="24"/>
          <w:szCs w:val="24"/>
        </w:rPr>
        <w:t>testens dann in die Sinnlosigkeit geraten, seit die Politik sich Atomwaffen angeeignet hat. E</w:t>
      </w:r>
      <w:r>
        <w:rPr>
          <w:sz w:val="24"/>
          <w:szCs w:val="24"/>
          <w:u w:color="FF0000"/>
        </w:rPr>
        <w:t>s w</w:t>
      </w:r>
      <w:r>
        <w:rPr>
          <w:rFonts w:ascii="Arial Unicode MS" w:hAnsi="Helvetica"/>
          <w:sz w:val="24"/>
          <w:szCs w:val="24"/>
          <w:u w:color="FF0000"/>
        </w:rPr>
        <w:t>ä</w:t>
      </w:r>
      <w:r>
        <w:rPr>
          <w:sz w:val="24"/>
          <w:szCs w:val="24"/>
          <w:u w:color="FF0000"/>
        </w:rPr>
        <w:t>re utopisch zu denken, dass wir die Politik abschaffen k</w:t>
      </w:r>
      <w:r>
        <w:rPr>
          <w:rFonts w:ascii="Arial Unicode MS" w:hAnsi="Helvetica"/>
          <w:sz w:val="24"/>
          <w:szCs w:val="24"/>
          <w:u w:color="FF0000"/>
        </w:rPr>
        <w:t>ö</w:t>
      </w:r>
      <w:r>
        <w:rPr>
          <w:sz w:val="24"/>
          <w:szCs w:val="24"/>
          <w:u w:color="FF0000"/>
        </w:rPr>
        <w:t>n</w:t>
      </w:r>
      <w:r w:rsidR="00E22914">
        <w:rPr>
          <w:sz w:val="24"/>
          <w:szCs w:val="24"/>
          <w:u w:color="FF0000"/>
        </w:rPr>
        <w:t>nen, auch wenn keiner mehr das Vertrauen in</w:t>
      </w:r>
      <w:r>
        <w:rPr>
          <w:sz w:val="24"/>
          <w:szCs w:val="24"/>
          <w:u w:color="FF0000"/>
        </w:rPr>
        <w:t xml:space="preserve"> sie hat.</w:t>
      </w:r>
    </w:p>
    <w:p w:rsidR="00026057" w:rsidRDefault="00026057">
      <w:pPr>
        <w:pStyle w:val="TextA"/>
        <w:rPr>
          <w:sz w:val="24"/>
          <w:szCs w:val="24"/>
          <w:u w:color="FF0000"/>
        </w:rPr>
      </w:pPr>
    </w:p>
    <w:p w:rsidR="00026057" w:rsidRDefault="002109FB">
      <w:pPr>
        <w:pStyle w:val="TextA"/>
        <w:rPr>
          <w:sz w:val="24"/>
          <w:szCs w:val="24"/>
        </w:rPr>
      </w:pPr>
      <w:r>
        <w:rPr>
          <w:sz w:val="24"/>
          <w:szCs w:val="24"/>
          <w:u w:color="FF0000"/>
        </w:rPr>
        <w:t>Irgen</w:t>
      </w:r>
      <w:r>
        <w:rPr>
          <w:sz w:val="24"/>
          <w:szCs w:val="24"/>
          <w:u w:color="FF0000"/>
        </w:rPr>
        <w:t>dwann wird eine L</w:t>
      </w:r>
      <w:r>
        <w:rPr>
          <w:rFonts w:ascii="Arial Unicode MS" w:hAnsi="Helvetica"/>
          <w:sz w:val="24"/>
          <w:szCs w:val="24"/>
          <w:u w:color="FF0000"/>
        </w:rPr>
        <w:t>ö</w:t>
      </w:r>
      <w:r>
        <w:rPr>
          <w:sz w:val="24"/>
          <w:szCs w:val="24"/>
          <w:u w:color="FF0000"/>
        </w:rPr>
        <w:t>sung gefunden werden, denn Wunder sind in unserer Natur. Vergegenw</w:t>
      </w:r>
      <w:r>
        <w:rPr>
          <w:rFonts w:ascii="Arial Unicode MS" w:hAnsi="Helvetica"/>
          <w:sz w:val="24"/>
          <w:szCs w:val="24"/>
          <w:u w:color="FF0000"/>
        </w:rPr>
        <w:t>ä</w:t>
      </w:r>
      <w:r>
        <w:rPr>
          <w:sz w:val="24"/>
          <w:szCs w:val="24"/>
          <w:u w:color="FF0000"/>
        </w:rPr>
        <w:t>rtigen wir uns den gesamten Rahmen unserer Existenz. Alleine die Wahrscheinlichkeit</w:t>
      </w:r>
      <w:r w:rsidR="00E22914">
        <w:rPr>
          <w:sz w:val="24"/>
          <w:szCs w:val="24"/>
          <w:u w:color="FF0000"/>
        </w:rPr>
        <w:t>,</w:t>
      </w:r>
      <w:r>
        <w:rPr>
          <w:sz w:val="24"/>
          <w:szCs w:val="24"/>
          <w:u w:color="FF0000"/>
        </w:rPr>
        <w:t xml:space="preserve"> das</w:t>
      </w:r>
      <w:r w:rsidR="00E22914">
        <w:rPr>
          <w:sz w:val="24"/>
          <w:szCs w:val="24"/>
          <w:u w:color="FF0000"/>
        </w:rPr>
        <w:t>s</w:t>
      </w:r>
      <w:r>
        <w:rPr>
          <w:sz w:val="24"/>
          <w:szCs w:val="24"/>
          <w:u w:color="FF0000"/>
        </w:rPr>
        <w:t xml:space="preserve"> es die Erde gibt, grenzt an ein Wunder</w:t>
      </w:r>
      <w:r>
        <w:rPr>
          <w:sz w:val="24"/>
          <w:szCs w:val="24"/>
        </w:rPr>
        <w:t>. Meist wenn etwas Neues geschieht, f</w:t>
      </w:r>
      <w:r>
        <w:rPr>
          <w:rFonts w:ascii="Arial Unicode MS" w:hAnsi="Helvetica"/>
          <w:sz w:val="24"/>
          <w:szCs w:val="24"/>
        </w:rPr>
        <w:t>ü</w:t>
      </w:r>
      <w:r>
        <w:rPr>
          <w:sz w:val="24"/>
          <w:szCs w:val="24"/>
        </w:rPr>
        <w:t xml:space="preserve">hlt es </w:t>
      </w:r>
      <w:r>
        <w:rPr>
          <w:sz w:val="24"/>
          <w:szCs w:val="24"/>
        </w:rPr>
        <w:t>sich an wie ein Wunder, da es sich kausal nicht erkl</w:t>
      </w:r>
      <w:r>
        <w:rPr>
          <w:rFonts w:ascii="Arial Unicode MS" w:hAnsi="Helvetica"/>
          <w:sz w:val="24"/>
          <w:szCs w:val="24"/>
        </w:rPr>
        <w:t>ä</w:t>
      </w:r>
      <w:r>
        <w:rPr>
          <w:sz w:val="24"/>
          <w:szCs w:val="24"/>
        </w:rPr>
        <w:t>ren l</w:t>
      </w:r>
      <w:r>
        <w:rPr>
          <w:rFonts w:ascii="Arial Unicode MS" w:hAnsi="Helvetica"/>
          <w:sz w:val="24"/>
          <w:szCs w:val="24"/>
        </w:rPr>
        <w:t>ä</w:t>
      </w:r>
      <w:r>
        <w:rPr>
          <w:sz w:val="24"/>
          <w:szCs w:val="24"/>
        </w:rPr>
        <w:t xml:space="preserve">sst. Die menschlichen Wunder passieren, da der Mensch dazu begabt ist </w:t>
      </w:r>
      <w:r>
        <w:rPr>
          <w:sz w:val="24"/>
          <w:szCs w:val="24"/>
          <w:u w:color="FF0000"/>
        </w:rPr>
        <w:t>Wunder zu tun</w:t>
      </w:r>
      <w:r>
        <w:rPr>
          <w:sz w:val="24"/>
          <w:szCs w:val="24"/>
        </w:rPr>
        <w:t>. Diese Begabung ist handeln. Eine Kette von Ereignissen ben</w:t>
      </w:r>
      <w:r>
        <w:rPr>
          <w:rFonts w:ascii="Arial Unicode MS" w:hAnsi="Helvetica"/>
          <w:sz w:val="24"/>
          <w:szCs w:val="24"/>
        </w:rPr>
        <w:t>ö</w:t>
      </w:r>
      <w:r>
        <w:rPr>
          <w:sz w:val="24"/>
          <w:szCs w:val="24"/>
        </w:rPr>
        <w:t xml:space="preserve">tigt es und es kann ein Wunder geschehen. Der Mensch </w:t>
      </w:r>
      <w:r>
        <w:rPr>
          <w:sz w:val="24"/>
          <w:szCs w:val="24"/>
        </w:rPr>
        <w:t>ist f</w:t>
      </w:r>
      <w:r>
        <w:rPr>
          <w:rFonts w:ascii="Arial Unicode MS" w:hAnsi="Helvetica"/>
          <w:sz w:val="24"/>
          <w:szCs w:val="24"/>
        </w:rPr>
        <w:t>ä</w:t>
      </w:r>
      <w:r>
        <w:rPr>
          <w:sz w:val="24"/>
          <w:szCs w:val="24"/>
        </w:rPr>
        <w:t>hig einen neuen Anfang zu setzen. Kant hat dies so erw</w:t>
      </w:r>
      <w:r>
        <w:rPr>
          <w:rFonts w:ascii="Arial Unicode MS" w:hAnsi="Helvetica"/>
          <w:sz w:val="24"/>
          <w:szCs w:val="24"/>
        </w:rPr>
        <w:t>ä</w:t>
      </w:r>
      <w:r>
        <w:rPr>
          <w:sz w:val="24"/>
          <w:szCs w:val="24"/>
        </w:rPr>
        <w:t>hnt: eine Kette von selbst zu beginnen. Unsere</w:t>
      </w:r>
      <w:r w:rsidR="00E22914">
        <w:rPr>
          <w:sz w:val="24"/>
          <w:szCs w:val="24"/>
        </w:rPr>
        <w:t xml:space="preserve"> </w:t>
      </w:r>
      <w:bookmarkStart w:id="0" w:name="_GoBack"/>
      <w:bookmarkEnd w:id="0"/>
      <w:r>
        <w:rPr>
          <w:sz w:val="24"/>
          <w:szCs w:val="24"/>
        </w:rPr>
        <w:t xml:space="preserve">Freiheit liegt in diesem </w:t>
      </w:r>
      <w:r>
        <w:rPr>
          <w:rFonts w:ascii="Arial Unicode MS" w:hAnsi="Helvetica"/>
          <w:sz w:val="24"/>
          <w:szCs w:val="24"/>
        </w:rPr>
        <w:t>„</w:t>
      </w:r>
      <w:r>
        <w:rPr>
          <w:sz w:val="24"/>
          <w:szCs w:val="24"/>
        </w:rPr>
        <w:t>Anfangen</w:t>
      </w:r>
      <w:r>
        <w:rPr>
          <w:rFonts w:ascii="Arial Unicode MS" w:hAnsi="Helvetica"/>
          <w:sz w:val="24"/>
          <w:szCs w:val="24"/>
        </w:rPr>
        <w:t>“</w:t>
      </w:r>
      <w:r>
        <w:rPr>
          <w:rFonts w:ascii="Arial Unicode MS" w:hAnsi="Helvetica"/>
          <w:sz w:val="24"/>
          <w:szCs w:val="24"/>
        </w:rPr>
        <w:t xml:space="preserve"> </w:t>
      </w:r>
      <w:r>
        <w:rPr>
          <w:sz w:val="24"/>
          <w:szCs w:val="24"/>
        </w:rPr>
        <w:t>k</w:t>
      </w:r>
      <w:r>
        <w:rPr>
          <w:rFonts w:ascii="Arial Unicode MS" w:hAnsi="Helvetica"/>
          <w:sz w:val="24"/>
          <w:szCs w:val="24"/>
        </w:rPr>
        <w:t>ö</w:t>
      </w:r>
      <w:r>
        <w:rPr>
          <w:sz w:val="24"/>
          <w:szCs w:val="24"/>
        </w:rPr>
        <w:t>nnen. Beim Anfangen einer Ereigniskette.</w:t>
      </w:r>
    </w:p>
    <w:p w:rsidR="00026057" w:rsidRDefault="00026057">
      <w:pPr>
        <w:pStyle w:val="TextA"/>
        <w:rPr>
          <w:sz w:val="24"/>
          <w:szCs w:val="24"/>
        </w:rPr>
      </w:pPr>
    </w:p>
    <w:p w:rsidR="00026057" w:rsidRDefault="002109FB">
      <w:pPr>
        <w:pStyle w:val="TextA"/>
        <w:rPr>
          <w:sz w:val="24"/>
          <w:szCs w:val="24"/>
        </w:rPr>
      </w:pPr>
      <w:r>
        <w:rPr>
          <w:sz w:val="24"/>
          <w:szCs w:val="24"/>
        </w:rPr>
        <w:t>Was in der Moderne wie ein Wunder wirken k</w:t>
      </w:r>
      <w:r>
        <w:rPr>
          <w:rFonts w:ascii="Arial Unicode MS" w:hAnsi="Helvetica"/>
          <w:sz w:val="24"/>
          <w:szCs w:val="24"/>
        </w:rPr>
        <w:t>ö</w:t>
      </w:r>
      <w:r>
        <w:rPr>
          <w:sz w:val="24"/>
          <w:szCs w:val="24"/>
        </w:rPr>
        <w:t>nnte, ist die Emanzipation</w:t>
      </w:r>
      <w:r>
        <w:rPr>
          <w:sz w:val="24"/>
          <w:szCs w:val="24"/>
        </w:rPr>
        <w:t xml:space="preserve"> der Arbeiterklasse und der Frauen, das ist wohl der H</w:t>
      </w:r>
      <w:r>
        <w:rPr>
          <w:rFonts w:ascii="Arial Unicode MS" w:hAnsi="Helvetica"/>
          <w:sz w:val="24"/>
          <w:szCs w:val="24"/>
        </w:rPr>
        <w:t>ö</w:t>
      </w:r>
      <w:r>
        <w:rPr>
          <w:sz w:val="24"/>
          <w:szCs w:val="24"/>
        </w:rPr>
        <w:t>hepunkt dieser Zeit. Auch ist die staatliche Gewalt in den Hintergrund getreten. In der modernen Gesellschaft untersteht der Arbeiter keiner direkten Gewalt er wird eher von der Notwendigkeit des Leben</w:t>
      </w:r>
      <w:r>
        <w:rPr>
          <w:sz w:val="24"/>
          <w:szCs w:val="24"/>
        </w:rPr>
        <w:t>s gezwungen. In diesem Fall hat die Notwendigkeit die Gewalt ersetzt. In den vormodernen Epochen hat man andere gezwungen f</w:t>
      </w:r>
      <w:r>
        <w:rPr>
          <w:rFonts w:ascii="Arial Unicode MS" w:hAnsi="Helvetica"/>
          <w:sz w:val="24"/>
          <w:szCs w:val="24"/>
        </w:rPr>
        <w:t>ü</w:t>
      </w:r>
      <w:r>
        <w:rPr>
          <w:sz w:val="24"/>
          <w:szCs w:val="24"/>
        </w:rPr>
        <w:t>r die eigene Freiheit zu arbeiten, heute zwingt uns das Leben selbst zu arbeiten. Der Zwang der Notwendigkeit wird nun vom Leben gep</w:t>
      </w:r>
      <w:r>
        <w:rPr>
          <w:sz w:val="24"/>
          <w:szCs w:val="24"/>
        </w:rPr>
        <w:t>r</w:t>
      </w:r>
      <w:r>
        <w:rPr>
          <w:rFonts w:ascii="Arial Unicode MS" w:hAnsi="Helvetica"/>
          <w:sz w:val="24"/>
          <w:szCs w:val="24"/>
        </w:rPr>
        <w:t>ä</w:t>
      </w:r>
      <w:r>
        <w:rPr>
          <w:sz w:val="24"/>
          <w:szCs w:val="24"/>
        </w:rPr>
        <w:t>gt also wieder nicht von Freiheit.</w:t>
      </w:r>
    </w:p>
    <w:p w:rsidR="00026057" w:rsidRDefault="00026057">
      <w:pPr>
        <w:pStyle w:val="TextA"/>
        <w:rPr>
          <w:sz w:val="24"/>
          <w:szCs w:val="24"/>
        </w:rPr>
      </w:pPr>
    </w:p>
    <w:p w:rsidR="00026057" w:rsidRDefault="002109FB">
      <w:pPr>
        <w:pStyle w:val="TextA"/>
        <w:rPr>
          <w:sz w:val="24"/>
          <w:szCs w:val="24"/>
        </w:rPr>
      </w:pPr>
      <w:r>
        <w:rPr>
          <w:sz w:val="24"/>
          <w:szCs w:val="24"/>
        </w:rPr>
        <w:t>Genial an Hannah Arendt, finde ich ihre spezielle Art zu denken, zu analysieren. Wie sie  Themen auseinander nimmt, im chronologischen Schreibstil, Sachverhalte nicht akut behandelt sondern im Werdegang der Zeit betrac</w:t>
      </w:r>
      <w:r>
        <w:rPr>
          <w:sz w:val="24"/>
          <w:szCs w:val="24"/>
        </w:rPr>
        <w:t>htet, und so her Themen von der Wurzel anpackt und sie bis in die Gegenwart aufbereitet. Sie nimmt kein Blatt vor dem Mund weswegen sie auch oft kritisiert wurde. Sie lebte in einer Zeit in der die Frauen noch nichts zu sagen hatten, aber dennoch wurde sie</w:t>
      </w:r>
      <w:r>
        <w:rPr>
          <w:sz w:val="24"/>
          <w:szCs w:val="24"/>
        </w:rPr>
        <w:t xml:space="preserve"> ernst genommen und war sogar eine der ersten Frauen die </w:t>
      </w:r>
      <w:r>
        <w:rPr>
          <w:rFonts w:ascii="Arial Unicode MS" w:hAnsi="Helvetica"/>
          <w:sz w:val="24"/>
          <w:szCs w:val="24"/>
        </w:rPr>
        <w:t>ü</w:t>
      </w:r>
      <w:r>
        <w:rPr>
          <w:sz w:val="24"/>
          <w:szCs w:val="24"/>
        </w:rPr>
        <w:t xml:space="preserve">ber politische Themen </w:t>
      </w:r>
      <w:r>
        <w:rPr>
          <w:rFonts w:ascii="Arial Unicode MS" w:hAnsi="Helvetica"/>
          <w:sz w:val="24"/>
          <w:szCs w:val="24"/>
        </w:rPr>
        <w:t>ü</w:t>
      </w:r>
      <w:r>
        <w:rPr>
          <w:sz w:val="24"/>
          <w:szCs w:val="24"/>
        </w:rPr>
        <w:t>berhaupt in Interviews befragt wurde. Das ist sicher mitunter ein Grund warum sie heutzutage zu einer der ber</w:t>
      </w:r>
      <w:r>
        <w:rPr>
          <w:rFonts w:ascii="Arial Unicode MS" w:hAnsi="Helvetica"/>
          <w:sz w:val="24"/>
          <w:szCs w:val="24"/>
        </w:rPr>
        <w:t>ü</w:t>
      </w:r>
      <w:r>
        <w:rPr>
          <w:sz w:val="24"/>
          <w:szCs w:val="24"/>
        </w:rPr>
        <w:t>hmtesten Philosophinnen gez</w:t>
      </w:r>
      <w:r>
        <w:rPr>
          <w:rFonts w:ascii="Arial Unicode MS" w:hAnsi="Helvetica"/>
          <w:sz w:val="24"/>
          <w:szCs w:val="24"/>
        </w:rPr>
        <w:t>ä</w:t>
      </w:r>
      <w:r>
        <w:rPr>
          <w:sz w:val="24"/>
          <w:szCs w:val="24"/>
        </w:rPr>
        <w:t>hlt wird. Es mag vielleicht etwas kit</w:t>
      </w:r>
      <w:r>
        <w:rPr>
          <w:sz w:val="24"/>
          <w:szCs w:val="24"/>
        </w:rPr>
        <w:t>schig klingen wie sie von Wundern spricht, oder auch einen Eindruck der Verzweiflung hinterlassen aber in Anbetracht ihrer Erfahrungen und ihrem Erlebten muss sie wohl an Wunder glauben, da auch sie wie durch ein Wunder dem KZ-Lager entgangen ist. Sie muss</w:t>
      </w:r>
      <w:r>
        <w:rPr>
          <w:sz w:val="24"/>
          <w:szCs w:val="24"/>
        </w:rPr>
        <w:t xml:space="preserve"> eine sehr starke Frau gewesen sein, welche trotz allem Erlebten nie das Vertrauen verlor. Leider konnte sie keine L</w:t>
      </w:r>
      <w:r>
        <w:rPr>
          <w:rFonts w:ascii="Arial Unicode MS" w:hAnsi="Helvetica"/>
          <w:sz w:val="24"/>
          <w:szCs w:val="24"/>
        </w:rPr>
        <w:t>ö</w:t>
      </w:r>
      <w:r>
        <w:rPr>
          <w:sz w:val="24"/>
          <w:szCs w:val="24"/>
        </w:rPr>
        <w:t>sung finden daher hoffte sie auf ein Wunder. Sie blieb stets positiv obwohl man den Schmerz und ihren scharfen k</w:t>
      </w:r>
      <w:r>
        <w:rPr>
          <w:rFonts w:ascii="Arial Unicode MS" w:hAnsi="Helvetica"/>
          <w:sz w:val="24"/>
          <w:szCs w:val="24"/>
        </w:rPr>
        <w:t>ä</w:t>
      </w:r>
      <w:r>
        <w:rPr>
          <w:sz w:val="24"/>
          <w:szCs w:val="24"/>
        </w:rPr>
        <w:t>mpferischen Verstand zwisc</w:t>
      </w:r>
      <w:r>
        <w:rPr>
          <w:sz w:val="24"/>
          <w:szCs w:val="24"/>
        </w:rPr>
        <w:t xml:space="preserve">hen den Zeilen lesen kann. </w:t>
      </w:r>
    </w:p>
    <w:p w:rsidR="00026057" w:rsidRDefault="00026057">
      <w:pPr>
        <w:pStyle w:val="TextA"/>
        <w:rPr>
          <w:sz w:val="24"/>
          <w:szCs w:val="24"/>
        </w:rPr>
      </w:pPr>
    </w:p>
    <w:p w:rsidR="00026057" w:rsidRDefault="002109FB">
      <w:pPr>
        <w:pStyle w:val="TextA"/>
      </w:pPr>
      <w:r>
        <w:rPr>
          <w:sz w:val="24"/>
          <w:szCs w:val="24"/>
        </w:rPr>
        <w:t xml:space="preserve">Interessant finde ich auch den Aspekt der Freiheit, dass der Mensch immer frei sein will und immer wollte, aber es trotzdem nie wirklich geschafft hat. Wenn wir im Nachhinein die Geschichte betrachten wo Hannah Arendt, </w:t>
      </w:r>
      <w:r>
        <w:rPr>
          <w:rFonts w:ascii="Arial Unicode MS" w:hAnsi="Helvetica"/>
          <w:sz w:val="24"/>
          <w:szCs w:val="24"/>
        </w:rPr>
        <w:t>ü</w:t>
      </w:r>
      <w:r>
        <w:rPr>
          <w:sz w:val="24"/>
          <w:szCs w:val="24"/>
        </w:rPr>
        <w:t>ber die</w:t>
      </w:r>
      <w:r>
        <w:rPr>
          <w:sz w:val="24"/>
          <w:szCs w:val="24"/>
        </w:rPr>
        <w:t xml:space="preserve"> Polis schreibt, wie diese Menschen zufrieden waren, wenn sie Teil der Polis waren und sich frei f</w:t>
      </w:r>
      <w:r>
        <w:rPr>
          <w:rFonts w:ascii="Arial Unicode MS" w:hAnsi="Helvetica"/>
          <w:sz w:val="24"/>
          <w:szCs w:val="24"/>
        </w:rPr>
        <w:t>ü</w:t>
      </w:r>
      <w:r>
        <w:rPr>
          <w:sz w:val="24"/>
          <w:szCs w:val="24"/>
        </w:rPr>
        <w:t>hlten, tut sich die Frage auf ob wir jemals frei waren? Die Staats-Gewalt hat sich bewusst in den Hintergrund gedr</w:t>
      </w:r>
      <w:r>
        <w:rPr>
          <w:rFonts w:ascii="Arial Unicode MS" w:hAnsi="Helvetica"/>
          <w:sz w:val="24"/>
          <w:szCs w:val="24"/>
        </w:rPr>
        <w:t>ä</w:t>
      </w:r>
      <w:r>
        <w:rPr>
          <w:sz w:val="24"/>
          <w:szCs w:val="24"/>
        </w:rPr>
        <w:t>ngt, ich w</w:t>
      </w:r>
      <w:r>
        <w:rPr>
          <w:rFonts w:ascii="Arial Unicode MS" w:hAnsi="Helvetica"/>
          <w:sz w:val="24"/>
          <w:szCs w:val="24"/>
        </w:rPr>
        <w:t>ü</w:t>
      </w:r>
      <w:r>
        <w:rPr>
          <w:sz w:val="24"/>
          <w:szCs w:val="24"/>
        </w:rPr>
        <w:t xml:space="preserve">rde sagen die physische Gewalt </w:t>
      </w:r>
      <w:r>
        <w:rPr>
          <w:sz w:val="24"/>
          <w:szCs w:val="24"/>
        </w:rPr>
        <w:t>hat sich in psychologische Gewalt umgelagert. Wir meinen wir sind frei jedoch sind wir es heute gleich wenig wie in der Antike in der Polis. Wir haben unsere Steuern zu zahlen, wir zahlen f</w:t>
      </w:r>
      <w:r>
        <w:rPr>
          <w:rFonts w:ascii="Arial Unicode MS" w:hAnsi="Helvetica"/>
          <w:sz w:val="24"/>
          <w:szCs w:val="24"/>
        </w:rPr>
        <w:t>ü</w:t>
      </w:r>
      <w:r>
        <w:rPr>
          <w:sz w:val="24"/>
          <w:szCs w:val="24"/>
        </w:rPr>
        <w:t>r alles. Wir zahlen ungerechte Zinsen den Banken die mit unserem G</w:t>
      </w:r>
      <w:r>
        <w:rPr>
          <w:sz w:val="24"/>
          <w:szCs w:val="24"/>
        </w:rPr>
        <w:t xml:space="preserve">eld spielen, und wenn diese Bankrott gehen, zahlen wir Steuerzahler ihr Verschulden. Jedoch wenn wir Bankrott gehen, und wir unsere Steuern </w:t>
      </w:r>
      <w:r>
        <w:rPr>
          <w:sz w:val="24"/>
          <w:szCs w:val="24"/>
        </w:rPr>
        <w:lastRenderedPageBreak/>
        <w:t>nicht zahlen k</w:t>
      </w:r>
      <w:r>
        <w:rPr>
          <w:rFonts w:ascii="Arial Unicode MS" w:hAnsi="Helvetica"/>
          <w:sz w:val="24"/>
          <w:szCs w:val="24"/>
        </w:rPr>
        <w:t>ö</w:t>
      </w:r>
      <w:r>
        <w:rPr>
          <w:sz w:val="24"/>
          <w:szCs w:val="24"/>
        </w:rPr>
        <w:t>nnen k</w:t>
      </w:r>
      <w:r>
        <w:rPr>
          <w:rFonts w:ascii="Arial Unicode MS" w:hAnsi="Helvetica"/>
          <w:sz w:val="24"/>
          <w:szCs w:val="24"/>
        </w:rPr>
        <w:t>ü</w:t>
      </w:r>
      <w:r>
        <w:rPr>
          <w:sz w:val="24"/>
          <w:szCs w:val="24"/>
        </w:rPr>
        <w:t xml:space="preserve">mmert sich niemand um uns. Die Wirtschaft gibt uns vor was wir zu essen haben. Monsanto steht </w:t>
      </w:r>
      <w:r>
        <w:rPr>
          <w:rFonts w:ascii="Arial Unicode MS" w:hAnsi="Helvetica"/>
          <w:sz w:val="24"/>
          <w:szCs w:val="24"/>
        </w:rPr>
        <w:t>ü</w:t>
      </w:r>
      <w:r>
        <w:rPr>
          <w:sz w:val="24"/>
          <w:szCs w:val="24"/>
        </w:rPr>
        <w:t>ber dem Gesetz, entscheidet welches Saatgut aus dem Verkehr gezogen wird. Wir sind heute genauso wenig frei und d</w:t>
      </w:r>
      <w:r>
        <w:rPr>
          <w:rFonts w:ascii="Arial Unicode MS" w:hAnsi="Helvetica"/>
          <w:sz w:val="24"/>
          <w:szCs w:val="24"/>
        </w:rPr>
        <w:t>ü</w:t>
      </w:r>
      <w:r>
        <w:rPr>
          <w:sz w:val="24"/>
          <w:szCs w:val="24"/>
        </w:rPr>
        <w:t>rfen auch auf ein Wunder hoffen, dass unsere Politik, ihr fr</w:t>
      </w:r>
      <w:r>
        <w:rPr>
          <w:rFonts w:ascii="Arial Unicode MS" w:hAnsi="Helvetica"/>
          <w:sz w:val="24"/>
          <w:szCs w:val="24"/>
        </w:rPr>
        <w:t>ü</w:t>
      </w:r>
      <w:r>
        <w:rPr>
          <w:sz w:val="24"/>
          <w:szCs w:val="24"/>
        </w:rPr>
        <w:t>hes Ziel ernst nimmt und sich zur Aufgabe nimmt das Leben der Menschheit im weit</w:t>
      </w:r>
      <w:r>
        <w:rPr>
          <w:sz w:val="24"/>
          <w:szCs w:val="24"/>
        </w:rPr>
        <w:t>esten Sinne zu sichern. Aber bevor man das glaubt hofft man eher auf ein Wunder.</w:t>
      </w:r>
    </w:p>
    <w:sectPr w:rsidR="00026057">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9FB" w:rsidRDefault="002109FB">
      <w:r>
        <w:separator/>
      </w:r>
    </w:p>
  </w:endnote>
  <w:endnote w:type="continuationSeparator" w:id="0">
    <w:p w:rsidR="002109FB" w:rsidRDefault="0021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57" w:rsidRDefault="00026057">
    <w:pPr>
      <w:pStyle w:val="Kopf-undFuzeile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9FB" w:rsidRDefault="002109FB">
      <w:r>
        <w:separator/>
      </w:r>
    </w:p>
  </w:footnote>
  <w:footnote w:type="continuationSeparator" w:id="0">
    <w:p w:rsidR="002109FB" w:rsidRDefault="00210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057" w:rsidRDefault="002109FB">
    <w:pPr>
      <w:pStyle w:val="Kopf-undFuzeilenA"/>
      <w:tabs>
        <w:tab w:val="clear" w:pos="9020"/>
        <w:tab w:val="center" w:pos="4819"/>
        <w:tab w:val="right" w:pos="9612"/>
      </w:tabs>
    </w:pPr>
    <w:r>
      <w:t xml:space="preserve">Kathrin Hasslwanter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057"/>
    <w:rsid w:val="00026057"/>
    <w:rsid w:val="002109FB"/>
    <w:rsid w:val="009071E0"/>
    <w:rsid w:val="00E229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1B6E1-D6F8-42FE-9129-766E6E44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CH" w:eastAsia="de-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A">
    <w:name w:val="Kopf- und Fußzeilen A"/>
    <w:pPr>
      <w:tabs>
        <w:tab w:val="right" w:pos="9020"/>
      </w:tabs>
    </w:pPr>
    <w:rPr>
      <w:rFonts w:ascii="Helvetica" w:hAnsi="Arial Unicode MS" w:cs="Arial Unicode MS"/>
      <w:color w:val="000000"/>
      <w:sz w:val="24"/>
      <w:szCs w:val="24"/>
      <w:u w:color="000000"/>
      <w:lang w:val="de-DE"/>
    </w:rPr>
  </w:style>
  <w:style w:type="paragraph" w:customStyle="1" w:styleId="Kopf-undFuzeilen">
    <w:name w:val="Kopf- und Fußzeilen"/>
    <w:pPr>
      <w:tabs>
        <w:tab w:val="right" w:pos="9020"/>
      </w:tabs>
    </w:pPr>
    <w:rPr>
      <w:rFonts w:ascii="Helvetica" w:eastAsia="Helvetica" w:hAnsi="Helvetica" w:cs="Helvetica"/>
      <w:color w:val="000000"/>
      <w:sz w:val="24"/>
      <w:szCs w:val="24"/>
    </w:rPr>
  </w:style>
  <w:style w:type="paragraph" w:customStyle="1" w:styleId="TextA">
    <w:name w:val="Text A"/>
    <w:rPr>
      <w:rFonts w:ascii="Helvetica" w:hAnsi="Arial Unicode MS" w:cs="Arial Unicode MS"/>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7125</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2015-05-26T11:31:00Z</dcterms:created>
  <dcterms:modified xsi:type="dcterms:W3CDTF">2015-05-26T11:31:00Z</dcterms:modified>
</cp:coreProperties>
</file>